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A2DDF" w14:textId="77777777" w:rsidR="00AB74A6" w:rsidRDefault="00AB74A6" w:rsidP="00AB74A6">
      <w:pPr>
        <w:rPr>
          <w:b/>
          <w:bCs/>
        </w:rPr>
      </w:pPr>
      <w:r w:rsidRPr="00AB74A6">
        <w:rPr>
          <w:b/>
          <w:bCs/>
        </w:rPr>
        <w:t>LIITUMISAVALDUS</w:t>
      </w:r>
    </w:p>
    <w:p w14:paraId="28815230" w14:textId="77777777" w:rsidR="00AB74A6" w:rsidRPr="00AB74A6" w:rsidRDefault="00AB74A6" w:rsidP="00AB74A6">
      <w:pPr>
        <w:rPr>
          <w:b/>
          <w:bCs/>
        </w:rPr>
      </w:pPr>
    </w:p>
    <w:p w14:paraId="2CBE8341" w14:textId="1A9FF3E1" w:rsidR="00AB74A6" w:rsidRPr="00AB74A6" w:rsidRDefault="00AB74A6" w:rsidP="00AB74A6">
      <w:r w:rsidRPr="00AB74A6">
        <w:t>L</w:t>
      </w:r>
      <w:r>
        <w:t>iitumisavaldus</w:t>
      </w:r>
      <w:r w:rsidR="007743DB">
        <w:t xml:space="preserve"> Eesti Keele Instituudi poolt </w:t>
      </w:r>
      <w:r w:rsidRPr="00510BD3">
        <w:t>loa andmise süsteemi</w:t>
      </w:r>
      <w:r w:rsidR="009A4202">
        <w:t xml:space="preserve"> alusel</w:t>
      </w:r>
      <w:r w:rsidRPr="00AB74A6">
        <w:t xml:space="preserve"> </w:t>
      </w:r>
      <w:r w:rsidR="009A4202" w:rsidRPr="00510BD3">
        <w:t>korraldatava</w:t>
      </w:r>
      <w:r w:rsidR="009A4202" w:rsidRPr="00AB74A6">
        <w:t xml:space="preserve"> </w:t>
      </w:r>
      <w:r w:rsidRPr="00AB74A6">
        <w:t xml:space="preserve">teenuse </w:t>
      </w:r>
      <w:r w:rsidR="007743DB">
        <w:t>„</w:t>
      </w:r>
      <w:r w:rsidR="007743DB" w:rsidRPr="007743DB">
        <w:t>Keelevaldkonna metoodiline nõustamine</w:t>
      </w:r>
      <w:r w:rsidR="007743DB">
        <w:t>“</w:t>
      </w:r>
      <w:r w:rsidR="007743DB" w:rsidRPr="007743DB">
        <w:t xml:space="preserve"> </w:t>
      </w:r>
      <w:r w:rsidRPr="00AB74A6">
        <w:t>osutamiseks</w:t>
      </w:r>
      <w:r w:rsidR="007743DB">
        <w:t>.</w:t>
      </w:r>
    </w:p>
    <w:p w14:paraId="23BE13C8" w14:textId="77777777" w:rsidR="00AB74A6" w:rsidRPr="00AB74A6" w:rsidRDefault="00AB74A6" w:rsidP="00AB74A6"/>
    <w:p w14:paraId="4E0997DA" w14:textId="23677D6B" w:rsidR="00AB74A6" w:rsidRPr="00AB74A6" w:rsidRDefault="00AB74A6" w:rsidP="00AB74A6">
      <w:r w:rsidRPr="00AB74A6">
        <w:t>Ettevõt</w:t>
      </w:r>
      <w:r w:rsidR="00BC7327">
        <w:t xml:space="preserve">te </w:t>
      </w:r>
      <w:r>
        <w:t>/ isiku</w:t>
      </w:r>
      <w:r w:rsidRPr="00AB74A6">
        <w:t xml:space="preserve"> nimi:</w:t>
      </w:r>
    </w:p>
    <w:p w14:paraId="611368E0" w14:textId="31609BAE" w:rsidR="00AB74A6" w:rsidRPr="00AB74A6" w:rsidRDefault="00AB74A6" w:rsidP="00AB74A6">
      <w:r w:rsidRPr="00AB74A6">
        <w:t>Registrikood</w:t>
      </w:r>
      <w:r w:rsidR="005C17BD">
        <w:t xml:space="preserve"> ja/või</w:t>
      </w:r>
      <w:r>
        <w:t xml:space="preserve"> isikukood</w:t>
      </w:r>
      <w:r w:rsidRPr="00AB74A6">
        <w:t>:</w:t>
      </w:r>
    </w:p>
    <w:p w14:paraId="40AB3BAE" w14:textId="77777777" w:rsidR="00AB74A6" w:rsidRPr="00AB74A6" w:rsidRDefault="00AB74A6" w:rsidP="00AB74A6">
      <w:r w:rsidRPr="00AB74A6">
        <w:t>Aadress:</w:t>
      </w:r>
    </w:p>
    <w:p w14:paraId="041D680B" w14:textId="77777777" w:rsidR="00AB74A6" w:rsidRPr="00AB74A6" w:rsidRDefault="00AB74A6" w:rsidP="00AB74A6">
      <w:r w:rsidRPr="00AB74A6">
        <w:t>Kontaktisiku nimi ja kontaktid:</w:t>
      </w:r>
    </w:p>
    <w:p w14:paraId="772D1BB3" w14:textId="77777777" w:rsidR="00AB74A6" w:rsidRPr="00AB74A6" w:rsidRDefault="00AB74A6" w:rsidP="00AB74A6"/>
    <w:p w14:paraId="188C9A97" w14:textId="3D1BD722" w:rsidR="00AB74A6" w:rsidRPr="00AB74A6" w:rsidRDefault="00AB74A6" w:rsidP="00AB74A6">
      <w:r w:rsidRPr="00AB74A6">
        <w:t xml:space="preserve">Avaldan soovi liituda </w:t>
      </w:r>
      <w:r>
        <w:t>tellija</w:t>
      </w:r>
      <w:r w:rsidRPr="00AB74A6">
        <w:t xml:space="preserve"> poolt hallatava loa andmise süsteemiga ning kinnitan, et:</w:t>
      </w:r>
    </w:p>
    <w:p w14:paraId="6513505F" w14:textId="63875711" w:rsidR="00AB74A6" w:rsidRDefault="00AB74A6" w:rsidP="00AB74A6">
      <w:r w:rsidRPr="00AB74A6">
        <w:t>- olen tutvunud</w:t>
      </w:r>
      <w:r>
        <w:t xml:space="preserve"> teenuse </w:t>
      </w:r>
      <w:r w:rsidRPr="00510BD3">
        <w:t>osutamise tingimustega</w:t>
      </w:r>
      <w:r w:rsidR="00A373B1" w:rsidRPr="00510BD3">
        <w:t xml:space="preserve"> (teenuse kirjeldus/tehnilised tingimused</w:t>
      </w:r>
      <w:r w:rsidR="00A373B1">
        <w:t>)</w:t>
      </w:r>
      <w:r w:rsidRPr="00AB74A6">
        <w:t>;</w:t>
      </w:r>
    </w:p>
    <w:p w14:paraId="2835FFE4" w14:textId="482AEE95" w:rsidR="00113E67" w:rsidRPr="00AB74A6" w:rsidRDefault="00113E67" w:rsidP="00AB74A6">
      <w:r>
        <w:t xml:space="preserve">- </w:t>
      </w:r>
      <w:r w:rsidR="009D2471">
        <w:t xml:space="preserve">mõistan teenuse sisu ja </w:t>
      </w:r>
      <w:r w:rsidR="00E73B95">
        <w:t>olen teadlik nõustamise käigu</w:t>
      </w:r>
      <w:r w:rsidR="004279F6">
        <w:t xml:space="preserve"> dokumenteerimise kohustusest (vahe- ja lõpparuanne)</w:t>
      </w:r>
      <w:r w:rsidR="001E4DC2">
        <w:t>;</w:t>
      </w:r>
    </w:p>
    <w:p w14:paraId="30FF2B39" w14:textId="1411832A" w:rsidR="00AB74A6" w:rsidRPr="00AB74A6" w:rsidRDefault="00AB74A6" w:rsidP="00AB74A6">
      <w:r w:rsidRPr="00AB74A6">
        <w:t xml:space="preserve">- vastan kõikidele </w:t>
      </w:r>
      <w:r w:rsidR="00C22F76">
        <w:t>valikukriteeriumitele</w:t>
      </w:r>
      <w:r w:rsidRPr="00AB74A6">
        <w:t>;</w:t>
      </w:r>
    </w:p>
    <w:p w14:paraId="4829F3F6" w14:textId="77777777" w:rsidR="00AB74A6" w:rsidRPr="00AB74A6" w:rsidRDefault="00AB74A6" w:rsidP="00AB74A6">
      <w:r w:rsidRPr="00AB74A6">
        <w:t>- esitan nõutud dokumendid täielikult ja tõesena.</w:t>
      </w:r>
    </w:p>
    <w:p w14:paraId="0C80FE6F" w14:textId="77777777" w:rsidR="00AB74A6" w:rsidRPr="00AB74A6" w:rsidRDefault="00AB74A6" w:rsidP="00AB74A6"/>
    <w:p w14:paraId="4BADA88A" w14:textId="77777777" w:rsidR="00AB74A6" w:rsidRPr="00AB74A6" w:rsidRDefault="00AB74A6" w:rsidP="00AB74A6">
      <w:r w:rsidRPr="00AB74A6">
        <w:t>Kuupäev:</w:t>
      </w:r>
    </w:p>
    <w:p w14:paraId="60278328" w14:textId="77777777" w:rsidR="00AB74A6" w:rsidRPr="00AB74A6" w:rsidRDefault="00AB74A6" w:rsidP="00AB74A6">
      <w:r w:rsidRPr="00AB74A6">
        <w:t>Allkiri:</w:t>
      </w:r>
    </w:p>
    <w:p w14:paraId="586B976B" w14:textId="77777777" w:rsidR="00AB74A6" w:rsidRDefault="00AB74A6"/>
    <w:sectPr w:rsidR="00AB74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4A6"/>
    <w:rsid w:val="000177E6"/>
    <w:rsid w:val="000B2F91"/>
    <w:rsid w:val="000B3F79"/>
    <w:rsid w:val="00113E67"/>
    <w:rsid w:val="001E4DC2"/>
    <w:rsid w:val="00280F68"/>
    <w:rsid w:val="002C5A60"/>
    <w:rsid w:val="002F16F7"/>
    <w:rsid w:val="003F6B2B"/>
    <w:rsid w:val="004279F6"/>
    <w:rsid w:val="00510BD3"/>
    <w:rsid w:val="005A2AD2"/>
    <w:rsid w:val="005A40EF"/>
    <w:rsid w:val="005C17BD"/>
    <w:rsid w:val="007743DB"/>
    <w:rsid w:val="007A176B"/>
    <w:rsid w:val="009124DB"/>
    <w:rsid w:val="00940CB6"/>
    <w:rsid w:val="009A4202"/>
    <w:rsid w:val="009D2471"/>
    <w:rsid w:val="00A1397B"/>
    <w:rsid w:val="00A373B1"/>
    <w:rsid w:val="00AB74A6"/>
    <w:rsid w:val="00BC7327"/>
    <w:rsid w:val="00C21739"/>
    <w:rsid w:val="00C22F76"/>
    <w:rsid w:val="00E73B95"/>
    <w:rsid w:val="00F32C35"/>
    <w:rsid w:val="00FA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1A844"/>
  <w15:chartTrackingRefBased/>
  <w15:docId w15:val="{A0430646-43AF-421C-8767-A2E404F2B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AB74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AB7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AB74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AB74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AB74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AB74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AB74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AB74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AB74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AB74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AB74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AB74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AB74A6"/>
    <w:rPr>
      <w:rFonts w:eastAsiaTheme="majorEastAsia" w:cstheme="majorBidi"/>
      <w:i/>
      <w:iCs/>
      <w:color w:val="0F4761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AB74A6"/>
    <w:rPr>
      <w:rFonts w:eastAsiaTheme="majorEastAsia" w:cstheme="majorBidi"/>
      <w:color w:val="0F4761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AB74A6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AB74A6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AB74A6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AB74A6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AB74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AB74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AB74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AB74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AB74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AB74A6"/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AB74A6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AB74A6"/>
    <w:rPr>
      <w:i/>
      <w:iCs/>
      <w:color w:val="0F4761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AB74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AB74A6"/>
    <w:rPr>
      <w:i/>
      <w:iCs/>
      <w:color w:val="0F4761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AB74A6"/>
    <w:rPr>
      <w:b/>
      <w:bCs/>
      <w:smallCaps/>
      <w:color w:val="0F4761" w:themeColor="accent1" w:themeShade="BF"/>
      <w:spacing w:val="5"/>
    </w:rPr>
  </w:style>
  <w:style w:type="character" w:styleId="Kommentaariviide">
    <w:name w:val="annotation reference"/>
    <w:basedOn w:val="Liguvaikefont"/>
    <w:uiPriority w:val="99"/>
    <w:semiHidden/>
    <w:unhideWhenUsed/>
    <w:rsid w:val="00AB74A6"/>
    <w:rPr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unhideWhenUsed/>
    <w:rsid w:val="00AB74A6"/>
    <w:pPr>
      <w:spacing w:line="240" w:lineRule="auto"/>
    </w:pPr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rsid w:val="00AB74A6"/>
    <w:rPr>
      <w:sz w:val="20"/>
      <w:szCs w:val="20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AB74A6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AB74A6"/>
    <w:rPr>
      <w:b/>
      <w:bCs/>
      <w:sz w:val="20"/>
      <w:szCs w:val="20"/>
    </w:rPr>
  </w:style>
  <w:style w:type="paragraph" w:styleId="Redaktsioon">
    <w:name w:val="Revision"/>
    <w:hidden/>
    <w:uiPriority w:val="99"/>
    <w:semiHidden/>
    <w:rsid w:val="00BC73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A023113E5FFC4F9158DB43FDE60614" ma:contentTypeVersion="17" ma:contentTypeDescription="Create a new document." ma:contentTypeScope="" ma:versionID="89ff1bbe573f59473d4086b5b357235e">
  <xsd:schema xmlns:xsd="http://www.w3.org/2001/XMLSchema" xmlns:xs="http://www.w3.org/2001/XMLSchema" xmlns:p="http://schemas.microsoft.com/office/2006/metadata/properties" xmlns:ns2="128e7957-d62a-4a5c-9fc5-cc43fd52a8b1" xmlns:ns3="3c52040d-b9e1-4707-817e-aad5af5ce168" targetNamespace="http://schemas.microsoft.com/office/2006/metadata/properties" ma:root="true" ma:fieldsID="b9e786b53135d0168dca65ed34d3ab28" ns2:_="" ns3:_="">
    <xsd:import namespace="128e7957-d62a-4a5c-9fc5-cc43fd52a8b1"/>
    <xsd:import namespace="3c52040d-b9e1-4707-817e-aad5af5ce1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8e7957-d62a-4a5c-9fc5-cc43fd52a8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8cca76e-1594-4dea-b59a-365f40e4ff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2040d-b9e1-4707-817e-aad5af5ce16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b12ac4f-3650-4e6a-8403-26d59d1be18a}" ma:internalName="TaxCatchAll" ma:showField="CatchAllData" ma:web="3c52040d-b9e1-4707-817e-aad5af5ce1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28e7957-d62a-4a5c-9fc5-cc43fd52a8b1">
      <Terms xmlns="http://schemas.microsoft.com/office/infopath/2007/PartnerControls"/>
    </lcf76f155ced4ddcb4097134ff3c332f>
    <TaxCatchAll xmlns="3c52040d-b9e1-4707-817e-aad5af5ce16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B005A0-61EE-48FC-B7E6-28C3892B6B3F}"/>
</file>

<file path=customXml/itemProps2.xml><?xml version="1.0" encoding="utf-8"?>
<ds:datastoreItem xmlns:ds="http://schemas.openxmlformats.org/officeDocument/2006/customXml" ds:itemID="{3BB91542-0D05-4644-91CC-C74D0BE66956}">
  <ds:schemaRefs>
    <ds:schemaRef ds:uri="http://schemas.microsoft.com/office/2006/metadata/properties"/>
    <ds:schemaRef ds:uri="http://schemas.microsoft.com/office/infopath/2007/PartnerControls"/>
    <ds:schemaRef ds:uri="81ca3b5f-1e40-4ca9-a15b-3073b3185693"/>
    <ds:schemaRef ds:uri="b8a1d2b4-14fc-4346-bc33-b5e3ce352a93"/>
  </ds:schemaRefs>
</ds:datastoreItem>
</file>

<file path=customXml/itemProps3.xml><?xml version="1.0" encoding="utf-8"?>
<ds:datastoreItem xmlns:ds="http://schemas.openxmlformats.org/officeDocument/2006/customXml" ds:itemID="{2CBD655A-8508-4921-A358-4EFB0ABF634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97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Piret Kork - RTK</dc:creator>
  <cp:keywords/>
  <dc:description/>
  <cp:lastModifiedBy>Piret Kork - RTK</cp:lastModifiedBy>
  <cp:revision>21</cp:revision>
  <dcterms:created xsi:type="dcterms:W3CDTF">2026-02-23T07:44:00Z</dcterms:created>
  <dcterms:modified xsi:type="dcterms:W3CDTF">2026-03-31T11:43:00Z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2026-02-23T07:56:54Z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8fe098d2-428d-4bd4-9803-7195fe96f0e2</vt:lpwstr>
  </property>
  <property fmtid="{D5CDD505-2E9C-101B-9397-08002B2CF9AE}" pid="7" name="MSIP_Label_defa4170-0d19-0005-0004-bc88714345d2_ActionId">
    <vt:lpwstr>46311109-847b-47fe-aa57-f9b55b8a54c2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ContentTypeId">
    <vt:lpwstr>0x010100CBA023113E5FFC4F9158DB43FDE60614</vt:lpwstr>
  </property>
  <property fmtid="{D5CDD505-2E9C-101B-9397-08002B2CF9AE}" pid="11" name="MediaServiceImageTags">
    <vt:lpwstr/>
  </property>
</Properties>
</file>